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0113E">
      <w:pPr>
        <w:tabs>
          <w:tab w:val="left" w:pos="3240"/>
        </w:tabs>
        <w:spacing w:line="360" w:lineRule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附件2</w:t>
      </w:r>
    </w:p>
    <w:p w14:paraId="5509BD7F">
      <w:pPr>
        <w:tabs>
          <w:tab w:val="left" w:pos="3240"/>
        </w:tabs>
        <w:spacing w:line="360" w:lineRule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投标符合性评审细则表</w:t>
      </w:r>
    </w:p>
    <w:p w14:paraId="7BAEC1D7">
      <w:pPr>
        <w:tabs>
          <w:tab w:val="left" w:pos="3240"/>
        </w:tabs>
        <w:spacing w:line="360" w:lineRule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采购项目名称：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玉林市第三人民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医院202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年专用信息化系统采购项目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 xml:space="preserve">                          </w:t>
      </w:r>
    </w:p>
    <w:tbl>
      <w:tblPr>
        <w:tblStyle w:val="3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537"/>
        <w:gridCol w:w="2903"/>
      </w:tblGrid>
      <w:tr w14:paraId="5AA27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617" w:type="dxa"/>
            <w:gridSpan w:val="2"/>
            <w:shd w:val="clear" w:color="000000" w:fill="FFFFFF"/>
            <w:vAlign w:val="center"/>
          </w:tcPr>
          <w:p w14:paraId="7F63BBD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评审内容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14:paraId="694FD1D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(供应商名称)</w:t>
            </w:r>
          </w:p>
        </w:tc>
      </w:tr>
      <w:tr w14:paraId="5C012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80" w:type="dxa"/>
            <w:vMerge w:val="restart"/>
            <w:textDirection w:val="tbRlV"/>
            <w:vAlign w:val="center"/>
          </w:tcPr>
          <w:p w14:paraId="683EFAE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符合性审查</w:t>
            </w:r>
          </w:p>
        </w:tc>
        <w:tc>
          <w:tcPr>
            <w:tcW w:w="4537" w:type="dxa"/>
            <w:vAlign w:val="center"/>
          </w:tcPr>
          <w:p w14:paraId="724A49BB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供应商资质符合要求</w:t>
            </w:r>
          </w:p>
        </w:tc>
        <w:tc>
          <w:tcPr>
            <w:tcW w:w="2903" w:type="dxa"/>
            <w:vAlign w:val="center"/>
          </w:tcPr>
          <w:p w14:paraId="79D1079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</w:tr>
      <w:tr w14:paraId="7EDC2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vMerge w:val="continue"/>
            <w:vAlign w:val="center"/>
          </w:tcPr>
          <w:p w14:paraId="1043A0B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37" w:type="dxa"/>
            <w:vAlign w:val="center"/>
          </w:tcPr>
          <w:p w14:paraId="477EB42C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资格证明文件齐全</w:t>
            </w:r>
          </w:p>
        </w:tc>
        <w:tc>
          <w:tcPr>
            <w:tcW w:w="2903" w:type="dxa"/>
            <w:vAlign w:val="center"/>
          </w:tcPr>
          <w:p w14:paraId="65C7C36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</w:tr>
      <w:tr w14:paraId="4BB79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vMerge w:val="continue"/>
            <w:vAlign w:val="center"/>
          </w:tcPr>
          <w:p w14:paraId="3DE2B7A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37" w:type="dxa"/>
            <w:vAlign w:val="center"/>
          </w:tcPr>
          <w:p w14:paraId="6DD6C6C7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本项目不接受联合体投标</w:t>
            </w:r>
          </w:p>
        </w:tc>
        <w:tc>
          <w:tcPr>
            <w:tcW w:w="2903" w:type="dxa"/>
            <w:vAlign w:val="center"/>
          </w:tcPr>
          <w:p w14:paraId="28A944F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</w:tr>
      <w:tr w14:paraId="33FF3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80" w:type="dxa"/>
            <w:vMerge w:val="continue"/>
            <w:vAlign w:val="center"/>
          </w:tcPr>
          <w:p w14:paraId="5324BD4A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37" w:type="dxa"/>
            <w:vAlign w:val="center"/>
          </w:tcPr>
          <w:p w14:paraId="14C99C93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报价是固定唯一价且没有超出采购预算金额</w:t>
            </w:r>
          </w:p>
        </w:tc>
        <w:tc>
          <w:tcPr>
            <w:tcW w:w="2903" w:type="dxa"/>
            <w:vAlign w:val="center"/>
          </w:tcPr>
          <w:p w14:paraId="2618E3F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</w:tr>
      <w:tr w14:paraId="30527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80" w:type="dxa"/>
            <w:vMerge w:val="continue"/>
            <w:vAlign w:val="center"/>
          </w:tcPr>
          <w:p w14:paraId="3D137A02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37" w:type="dxa"/>
            <w:vAlign w:val="center"/>
          </w:tcPr>
          <w:p w14:paraId="1BC2694D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响应文件实质性响应招标要求，且无经评委认定为无效标的</w:t>
            </w:r>
          </w:p>
        </w:tc>
        <w:tc>
          <w:tcPr>
            <w:tcW w:w="2903" w:type="dxa"/>
            <w:vAlign w:val="center"/>
          </w:tcPr>
          <w:p w14:paraId="10BE4F6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</w:tr>
      <w:tr w14:paraId="72D85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080" w:type="dxa"/>
            <w:vMerge w:val="continue"/>
            <w:vAlign w:val="center"/>
          </w:tcPr>
          <w:p w14:paraId="56356164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37" w:type="dxa"/>
            <w:vAlign w:val="center"/>
          </w:tcPr>
          <w:p w14:paraId="442E580E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未出现有关法律、法规、规章或响应文件规定的属于报价无效的情形</w:t>
            </w:r>
          </w:p>
        </w:tc>
        <w:tc>
          <w:tcPr>
            <w:tcW w:w="2903" w:type="dxa"/>
            <w:vAlign w:val="center"/>
          </w:tcPr>
          <w:p w14:paraId="282FCB9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</w:tr>
      <w:tr w14:paraId="525F8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617" w:type="dxa"/>
            <w:gridSpan w:val="2"/>
            <w:vAlign w:val="center"/>
          </w:tcPr>
          <w:p w14:paraId="5097C41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结论</w:t>
            </w:r>
          </w:p>
        </w:tc>
        <w:tc>
          <w:tcPr>
            <w:tcW w:w="2903" w:type="dxa"/>
            <w:vAlign w:val="center"/>
          </w:tcPr>
          <w:p w14:paraId="18706CE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</w:tr>
    </w:tbl>
    <w:p w14:paraId="2F98B95C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66AF9A66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1.评委在表中填写“√（通过）”或“×（不通过）”，在结论栏中按填写“通过”或“不通过”。</w:t>
      </w:r>
    </w:p>
    <w:p w14:paraId="6BEDA26A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对结论为“不通过”的投标，要说明原因。</w:t>
      </w:r>
    </w:p>
    <w:p w14:paraId="54628BE7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4DE12F3C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招标小组签名：</w:t>
      </w:r>
    </w:p>
    <w:p w14:paraId="75D469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71A9B"/>
    <w:rsid w:val="4997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line="360" w:lineRule="auto"/>
      <w:jc w:val="left"/>
    </w:pPr>
    <w:rPr>
      <w:rFonts w:ascii="Times New Roman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2025-03-10T09:11:00Z</dcterms:created>
  <dc:creator>马钧译</dc:creator>
  <cp:lastModifiedBy>马钧译</cp:lastModifiedBy>
  <dcterms:modified xsi:type="dcterms:W3CDTF">2025-03-10T09:12:35Z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238A29AB9E26459B8ECB9B1CDEC04834_11</vt:lpwstr>
  </property>
  <property fmtid="{D5CDD505-2E9C-101B-9397-08002B2CF9AE}" pid="4" name="KSOTemplateDocerSaveRecord">
    <vt:lpwstr>eyJoZGlkIjoiZDBhMWZiZTAyNmU4MDhmY2JhYTdjYTA0ODIyNTliM2EiLCJ1c2VySWQiOiIyNzgyNzY3MjgifQ==</vt:lpwstr>
  </property>
</Properties>
</file>